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7F0E" w14:textId="47D051D7" w:rsidR="00867BF6" w:rsidRDefault="00F072BD" w:rsidP="00F072BD">
      <w:pPr>
        <w:pStyle w:val="berschrift1"/>
      </w:pPr>
      <w:r>
        <w:t>Einwilligungs</w:t>
      </w:r>
      <w:bookmarkStart w:id="0" w:name="_GoBack"/>
      <w:bookmarkEnd w:id="0"/>
      <w:r>
        <w:t>erklärung</w:t>
      </w:r>
      <w:r w:rsidR="00F57C9F">
        <w:t xml:space="preserve"> zur Durchführung einer </w:t>
      </w:r>
      <w:r w:rsidR="00F81F47">
        <w:t>telemedizinischen Leistung</w:t>
      </w:r>
    </w:p>
    <w:p w14:paraId="5F8BF5BC" w14:textId="77777777" w:rsidR="009A505C" w:rsidRDefault="009A505C" w:rsidP="009A505C">
      <w:pPr>
        <w:pStyle w:val="berschrift2"/>
      </w:pPr>
      <w:r>
        <w:t>Ihre Daten</w:t>
      </w:r>
    </w:p>
    <w:p w14:paraId="175F0C15" w14:textId="77B1D66F" w:rsidR="00E12B77" w:rsidRDefault="00E12B77" w:rsidP="009A505C">
      <w:pPr>
        <w:spacing w:before="360" w:after="360"/>
      </w:pPr>
      <w:r>
        <w:t>Name</w:t>
      </w:r>
      <w:r w:rsidR="00F57C9F">
        <w:t xml:space="preserve"> des Patienten</w:t>
      </w:r>
      <w:r>
        <w:t>:</w:t>
      </w:r>
      <w:r>
        <w:tab/>
      </w:r>
      <w:r>
        <w:tab/>
      </w:r>
      <w:r>
        <w:tab/>
        <w:t>___________________________________</w:t>
      </w:r>
    </w:p>
    <w:p w14:paraId="345F52DA" w14:textId="46CA183E" w:rsidR="00E12B77" w:rsidRDefault="00E12B77" w:rsidP="00E12B77">
      <w:r>
        <w:t>Name de</w:t>
      </w:r>
      <w:r w:rsidR="00F57C9F">
        <w:t>r Praxis</w:t>
      </w:r>
      <w:r>
        <w:t>:</w:t>
      </w:r>
      <w:r w:rsidR="00F57C9F">
        <w:tab/>
      </w:r>
      <w:r>
        <w:tab/>
      </w:r>
      <w:r>
        <w:tab/>
        <w:t>___________________________________</w:t>
      </w:r>
    </w:p>
    <w:p w14:paraId="682164AA" w14:textId="77777777" w:rsidR="00E12B77" w:rsidRPr="00CF1391" w:rsidRDefault="00E12B77" w:rsidP="00CF1391">
      <w:pPr>
        <w:pStyle w:val="berschrift2"/>
      </w:pPr>
      <w:r w:rsidRPr="00CF1391">
        <w:t>Verwendung</w:t>
      </w:r>
    </w:p>
    <w:p w14:paraId="19BDCF2C" w14:textId="7860D5E7" w:rsidR="00E12B77" w:rsidRDefault="00F57C9F" w:rsidP="00E12B77">
      <w:r>
        <w:t>Aufgrund der Einschränkungen durch die Corona-Pandemie sind wir darauf bedacht, die Versorgung in dieser außerordentlichen Situation zu erleichtern und aufrecht zu erhalten.</w:t>
      </w:r>
    </w:p>
    <w:p w14:paraId="35FB0351" w14:textId="372FC5E4" w:rsidR="003B647E" w:rsidRDefault="003B647E" w:rsidP="00E12B77">
      <w:r>
        <w:t xml:space="preserve">Wir bieten </w:t>
      </w:r>
      <w:r w:rsidR="000B4F46">
        <w:t xml:space="preserve">daher kurzfristig </w:t>
      </w:r>
      <w:r>
        <w:t>telemedizinische Leistungen (Videobehandlung oder telefonische Beratung) für jene Behandlungen an, die sich aus therapeutischer Sicht im Rahmen dieser Behandlungsform erbringen lassen.</w:t>
      </w:r>
    </w:p>
    <w:p w14:paraId="30ABEF7F" w14:textId="3724C031" w:rsidR="003B647E" w:rsidRDefault="003B647E" w:rsidP="00E12B77">
      <w:r>
        <w:t xml:space="preserve">Für die Teilnahme an einer Videobehandlung arbeitet unsere Praxis mit einem Dienstleister zusammen, der eine ausreichend sichere Verschlüsselung vorhält. Im Rahmen der einer vertrauensvollen Behandlung, sorgen wir dafür, dass die Privatsphäre, der Datenschutz und das Patientengeheimnis </w:t>
      </w:r>
      <w:r w:rsidR="000B4F46">
        <w:t>gewahrt werden.</w:t>
      </w:r>
    </w:p>
    <w:p w14:paraId="6D699BDE" w14:textId="05EF88CB" w:rsidR="00F57C9F" w:rsidRDefault="000B4F46" w:rsidP="000B4F46">
      <w:r>
        <w:t>Sie und wir stellen sicher, dass keine weitere Person mithören kann. Wir werden die Behandlung nicht aufzeichnen und auch Ihnen ist die Aufzeichnung der Behandlung nicht gestattet.</w:t>
      </w:r>
    </w:p>
    <w:p w14:paraId="515F7A2F" w14:textId="6A4C52BE" w:rsidR="000B4F46" w:rsidRDefault="000B4F46" w:rsidP="000B4F46">
      <w:r>
        <w:t>Für die Durchführung der telemedizinischen Leistung benötigen wir Ihre schriftliche Einwilligung</w:t>
      </w:r>
      <w:r w:rsidR="00F81F47">
        <w:t>. Diese Einwilligung gilt für die Dauer der Behandlung.</w:t>
      </w:r>
    </w:p>
    <w:p w14:paraId="6CC86FB1" w14:textId="4773B9D4" w:rsidR="00E12B77" w:rsidRDefault="00F81F47" w:rsidP="00F81F47">
      <w:pPr>
        <w:pStyle w:val="berschrift2"/>
      </w:pPr>
      <w:r>
        <w:t>Datenschutz</w:t>
      </w:r>
    </w:p>
    <w:p w14:paraId="3DACCE9C" w14:textId="297F1349" w:rsidR="00F81F47" w:rsidRPr="00F81F47" w:rsidRDefault="00F81F47" w:rsidP="00F81F47">
      <w:r>
        <w:t>Bei Behandlung durch telemedizinische Leistungen verarbeiten wir Gesundheitsdaten von Ihnen. Rechtsgrundlage für die Verarbeitung ist Art. 9 Abs. 2 lit. a DSGVO. Weitere Informationen zum Datenschutz, insbesondere zu Ihren Rechten, finden Sie auf unserer Homepage.</w:t>
      </w:r>
    </w:p>
    <w:p w14:paraId="6071DB00" w14:textId="3744F0B6" w:rsidR="00E12B77" w:rsidRPr="00E12B77" w:rsidRDefault="00E12B77" w:rsidP="00F072BD">
      <w:pPr>
        <w:pStyle w:val="berschrift2"/>
      </w:pPr>
      <w:r w:rsidRPr="00E12B77">
        <w:t xml:space="preserve">Freiwilligkeit </w:t>
      </w:r>
    </w:p>
    <w:p w14:paraId="0AEB7907" w14:textId="0B139E7B" w:rsidR="00E12B77" w:rsidRDefault="00E12B77" w:rsidP="00E12B77">
      <w:r>
        <w:t xml:space="preserve">Diese Einwilligung ist freiwillig. Sie können sie ohne Angabe von Gründen verweigern, ohne dass Sie deswegen Nachteile zu befürchten haben. Diese Einwilligung können Sie jederzeit in Textform (z.B. per E-Mail an </w:t>
      </w:r>
      <w:r w:rsidR="003B647E">
        <w:t>uns</w:t>
      </w:r>
      <w:r>
        <w:t>) widerrufen</w:t>
      </w:r>
      <w:r w:rsidR="003B647E">
        <w:t>.</w:t>
      </w:r>
      <w:r w:rsidR="000B4F46">
        <w:t xml:space="preserve"> </w:t>
      </w:r>
    </w:p>
    <w:p w14:paraId="2BE2F111" w14:textId="77777777" w:rsidR="00E12B77" w:rsidRPr="00E12B77" w:rsidRDefault="00E12B77" w:rsidP="00F072BD">
      <w:pPr>
        <w:pStyle w:val="berschrift2"/>
      </w:pPr>
      <w:r w:rsidRPr="00E12B77">
        <w:t>Erklärung</w:t>
      </w:r>
    </w:p>
    <w:p w14:paraId="3C46EB99" w14:textId="31D54706" w:rsidR="00E12B77" w:rsidRDefault="00E12B77" w:rsidP="00E12B77">
      <w:r>
        <w:t>Mit meiner Unterschrift willige ich in die Verarbeitung ein.</w:t>
      </w:r>
    </w:p>
    <w:p w14:paraId="5E1283AD" w14:textId="77777777" w:rsidR="005A2B24" w:rsidRDefault="005A2B24" w:rsidP="00E12B77"/>
    <w:p w14:paraId="2734169B" w14:textId="77777777" w:rsidR="00E12B77" w:rsidRDefault="00E12B77" w:rsidP="00E12B77">
      <w:r>
        <w:t>___________________________________</w:t>
      </w:r>
      <w:r>
        <w:tab/>
        <w:t>___________________________________</w:t>
      </w:r>
    </w:p>
    <w:p w14:paraId="14540770" w14:textId="30815593" w:rsidR="003B6C4A" w:rsidRPr="00E12B77" w:rsidRDefault="00E12B77" w:rsidP="00F81F47">
      <w:pPr>
        <w:ind w:left="4254" w:hanging="4254"/>
      </w:pPr>
      <w:r>
        <w:t>Ort, Datum</w:t>
      </w:r>
      <w:r>
        <w:tab/>
        <w:t>Unterschrift</w:t>
      </w:r>
      <w:r w:rsidR="00F81F47">
        <w:t xml:space="preserve"> (bei Minderjährigen Patienten ist die Unterschrift der Sorgeberechtigten notwendig)</w:t>
      </w:r>
    </w:p>
    <w:sectPr w:rsidR="003B6C4A" w:rsidRPr="00E12B77" w:rsidSect="0074788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C67B" w14:textId="77777777" w:rsidR="0091777E" w:rsidRDefault="0091777E" w:rsidP="00B4466D">
      <w:pPr>
        <w:spacing w:after="0" w:line="240" w:lineRule="auto"/>
      </w:pPr>
      <w:r>
        <w:separator/>
      </w:r>
    </w:p>
  </w:endnote>
  <w:endnote w:type="continuationSeparator" w:id="0">
    <w:p w14:paraId="4DF00B13" w14:textId="77777777" w:rsidR="0091777E" w:rsidRDefault="0091777E" w:rsidP="00B4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stat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Calibri"/>
    <w:charset w:val="00"/>
    <w:family w:val="auto"/>
    <w:pitch w:val="variable"/>
    <w:sig w:usb0="00000003" w:usb1="00000000" w:usb2="00000000" w:usb3="00000000" w:csb0="00000001" w:csb1="00000000"/>
  </w:font>
  <w:font w:name="DIN Medium">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D447" w14:textId="77777777" w:rsidR="00B4466D" w:rsidRPr="00B4466D" w:rsidRDefault="00B4466D" w:rsidP="00B4466D">
    <w:pPr>
      <w:pStyle w:val="Fuzeile"/>
    </w:pPr>
    <w:r w:rsidRPr="00742C59">
      <w:rPr>
        <w:noProof/>
      </w:rPr>
      <w:drawing>
        <wp:anchor distT="0" distB="0" distL="114300" distR="114300" simplePos="0" relativeHeight="251661312" behindDoc="1" locked="0" layoutInCell="1" allowOverlap="1" wp14:anchorId="5D0828BD" wp14:editId="1D0FD5B2">
          <wp:simplePos x="0" y="0"/>
          <wp:positionH relativeFrom="margin">
            <wp:align>center</wp:align>
          </wp:positionH>
          <wp:positionV relativeFrom="bottomMargin">
            <wp:posOffset>213360</wp:posOffset>
          </wp:positionV>
          <wp:extent cx="6840000" cy="392400"/>
          <wp:effectExtent l="0" t="0" r="0" b="825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EHRER_BALKEN_UNTEN (0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392400"/>
                  </a:xfrm>
                  <a:prstGeom prst="rect">
                    <a:avLst/>
                  </a:prstGeom>
                </pic:spPr>
              </pic:pic>
            </a:graphicData>
          </a:graphic>
          <wp14:sizeRelH relativeFrom="margin">
            <wp14:pctWidth>0</wp14:pctWidth>
          </wp14:sizeRelH>
          <wp14:sizeRelV relativeFrom="margin">
            <wp14:pctHeight>0</wp14:pctHeight>
          </wp14:sizeRelV>
        </wp:anchor>
      </w:drawing>
    </w:r>
  </w:p>
  <w:p w14:paraId="632D4C48" w14:textId="77777777" w:rsidR="00B4466D" w:rsidRDefault="00B4466D">
    <w:pPr>
      <w:pStyle w:val="Fuzeile"/>
    </w:pPr>
    <w:r w:rsidRPr="00742C59">
      <w:rPr>
        <w:noProof/>
      </w:rPr>
      <mc:AlternateContent>
        <mc:Choice Requires="wps">
          <w:drawing>
            <wp:anchor distT="45720" distB="45720" distL="114300" distR="114300" simplePos="0" relativeHeight="251663360" behindDoc="0" locked="0" layoutInCell="1" allowOverlap="1" wp14:anchorId="0385CAE2" wp14:editId="3EC502F0">
              <wp:simplePos x="0" y="0"/>
              <wp:positionH relativeFrom="column">
                <wp:posOffset>5962360</wp:posOffset>
              </wp:positionH>
              <wp:positionV relativeFrom="page">
                <wp:posOffset>10176510</wp:posOffset>
              </wp:positionV>
              <wp:extent cx="339209" cy="280657"/>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09" cy="280657"/>
                      </a:xfrm>
                      <a:prstGeom prst="rect">
                        <a:avLst/>
                      </a:prstGeom>
                      <a:noFill/>
                      <a:ln w="9525">
                        <a:noFill/>
                        <a:miter lim="800000"/>
                        <a:headEnd/>
                        <a:tailEnd/>
                      </a:ln>
                    </wps:spPr>
                    <wps:txbx>
                      <w:txbxContent>
                        <w:sdt>
                          <w:sdtPr>
                            <w:id w:val="276068159"/>
                            <w:docPartObj>
                              <w:docPartGallery w:val="Page Numbers (Bottom of Page)"/>
                              <w:docPartUnique/>
                            </w:docPartObj>
                          </w:sdtPr>
                          <w:sdtEndPr>
                            <w:rPr>
                              <w:color w:val="FFFFFF" w:themeColor="background1"/>
                            </w:rPr>
                          </w:sdtEndPr>
                          <w:sdtContent>
                            <w:p w14:paraId="4569D70F" w14:textId="77777777" w:rsidR="00B4466D" w:rsidRPr="00B4466D" w:rsidRDefault="00B4466D" w:rsidP="003B6C4A">
                              <w:pPr>
                                <w:pStyle w:val="Fuzeile"/>
                                <w:jc w:val="center"/>
                                <w:rPr>
                                  <w:color w:val="FFFFFF" w:themeColor="background1"/>
                                </w:rPr>
                              </w:pPr>
                              <w:r w:rsidRPr="00B4466D">
                                <w:rPr>
                                  <w:color w:val="FFFFFF" w:themeColor="background1"/>
                                </w:rPr>
                                <w:fldChar w:fldCharType="begin"/>
                              </w:r>
                              <w:r w:rsidRPr="00B4466D">
                                <w:rPr>
                                  <w:color w:val="FFFFFF" w:themeColor="background1"/>
                                </w:rPr>
                                <w:instrText>PAGE   \* MERGEFORMAT</w:instrText>
                              </w:r>
                              <w:r w:rsidRPr="00B4466D">
                                <w:rPr>
                                  <w:color w:val="FFFFFF" w:themeColor="background1"/>
                                </w:rPr>
                                <w:fldChar w:fldCharType="separate"/>
                              </w:r>
                              <w:r w:rsidRPr="00B4466D">
                                <w:rPr>
                                  <w:color w:val="FFFFFF" w:themeColor="background1"/>
                                </w:rPr>
                                <w:t>2</w:t>
                              </w:r>
                              <w:r w:rsidRPr="00B4466D">
                                <w:rPr>
                                  <w:color w:val="FFFFFF" w:themeColor="background1"/>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5CAE2" id="_x0000_t202" coordsize="21600,21600" o:spt="202" path="m,l,21600r21600,l21600,xe">
              <v:stroke joinstyle="miter"/>
              <v:path gradientshapeok="t" o:connecttype="rect"/>
            </v:shapetype>
            <v:shape id="_x0000_s1027" type="#_x0000_t202" style="position:absolute;margin-left:469.5pt;margin-top:801.3pt;width:26.7pt;height:2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qVDgIAAPg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" filled="f" stroked="f">
              <v:textbox>
                <w:txbxContent>
                  <w:sdt>
                    <w:sdtPr>
                      <w:id w:val="276068159"/>
                      <w:docPartObj>
                        <w:docPartGallery w:val="Page Numbers (Bottom of Page)"/>
                        <w:docPartUnique/>
                      </w:docPartObj>
                    </w:sdtPr>
                    <w:sdtEndPr>
                      <w:rPr>
                        <w:color w:val="FFFFFF" w:themeColor="background1"/>
                      </w:rPr>
                    </w:sdtEndPr>
                    <w:sdtContent>
                      <w:p w14:paraId="4569D70F" w14:textId="77777777" w:rsidR="00B4466D" w:rsidRPr="00B4466D" w:rsidRDefault="00B4466D" w:rsidP="003B6C4A">
                        <w:pPr>
                          <w:pStyle w:val="Fuzeile"/>
                          <w:jc w:val="center"/>
                          <w:rPr>
                            <w:color w:val="FFFFFF" w:themeColor="background1"/>
                          </w:rPr>
                        </w:pPr>
                        <w:r w:rsidRPr="00B4466D">
                          <w:rPr>
                            <w:color w:val="FFFFFF" w:themeColor="background1"/>
                          </w:rPr>
                          <w:fldChar w:fldCharType="begin"/>
                        </w:r>
                        <w:r w:rsidRPr="00B4466D">
                          <w:rPr>
                            <w:color w:val="FFFFFF" w:themeColor="background1"/>
                          </w:rPr>
                          <w:instrText>PAGE   \* MERGEFORMAT</w:instrText>
                        </w:r>
                        <w:r w:rsidRPr="00B4466D">
                          <w:rPr>
                            <w:color w:val="FFFFFF" w:themeColor="background1"/>
                          </w:rPr>
                          <w:fldChar w:fldCharType="separate"/>
                        </w:r>
                        <w:r w:rsidRPr="00B4466D">
                          <w:rPr>
                            <w:color w:val="FFFFFF" w:themeColor="background1"/>
                          </w:rPr>
                          <w:t>2</w:t>
                        </w:r>
                        <w:r w:rsidRPr="00B4466D">
                          <w:rPr>
                            <w:color w:val="FFFFFF" w:themeColor="background1"/>
                          </w:rPr>
                          <w:fldChar w:fldCharType="end"/>
                        </w:r>
                      </w:p>
                    </w:sdtContent>
                  </w:sdt>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1379" w14:textId="77777777" w:rsidR="0091777E" w:rsidRDefault="0091777E" w:rsidP="00B4466D">
      <w:pPr>
        <w:spacing w:after="0" w:line="240" w:lineRule="auto"/>
      </w:pPr>
      <w:r>
        <w:separator/>
      </w:r>
    </w:p>
  </w:footnote>
  <w:footnote w:type="continuationSeparator" w:id="0">
    <w:p w14:paraId="1AFC08D6" w14:textId="77777777" w:rsidR="0091777E" w:rsidRDefault="0091777E" w:rsidP="00B4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E96D" w14:textId="77777777" w:rsidR="00B4466D" w:rsidRDefault="003E6967" w:rsidP="00876296">
    <w:pPr>
      <w:pStyle w:val="Kopfzeile"/>
      <w:spacing w:after="840"/>
    </w:pPr>
    <w:r w:rsidRPr="008920D8">
      <w:rPr>
        <w:noProof/>
      </w:rPr>
      <mc:AlternateContent>
        <mc:Choice Requires="wps">
          <w:drawing>
            <wp:anchor distT="45720" distB="45720" distL="114300" distR="114300" simplePos="0" relativeHeight="251665408" behindDoc="0" locked="0" layoutInCell="1" allowOverlap="1" wp14:anchorId="1B10BBB2" wp14:editId="6BFD4FBD">
              <wp:simplePos x="0" y="0"/>
              <wp:positionH relativeFrom="column">
                <wp:posOffset>1552700</wp:posOffset>
              </wp:positionH>
              <wp:positionV relativeFrom="page">
                <wp:posOffset>422843</wp:posOffset>
              </wp:positionV>
              <wp:extent cx="4436745" cy="321589"/>
              <wp:effectExtent l="0" t="0" r="0" b="2540"/>
              <wp:wrapNone/>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21589"/>
                      </a:xfrm>
                      <a:prstGeom prst="rect">
                        <a:avLst/>
                      </a:prstGeom>
                      <a:noFill/>
                      <a:ln w="9525">
                        <a:noFill/>
                        <a:miter lim="800000"/>
                        <a:headEnd/>
                        <a:tailEnd/>
                      </a:ln>
                    </wps:spPr>
                    <wps:txbx>
                      <w:txbxContent>
                        <w:p w14:paraId="270E8BED" w14:textId="77777777" w:rsidR="00B4466D" w:rsidRPr="007B7EB2" w:rsidRDefault="00E12B77" w:rsidP="00B4466D">
                          <w:pPr>
                            <w:jc w:val="right"/>
                            <w:rPr>
                              <w:color w:val="FFFFFF" w:themeColor="background1"/>
                              <w:sz w:val="28"/>
                              <w:szCs w:val="28"/>
                            </w:rPr>
                          </w:pPr>
                          <w:r>
                            <w:rPr>
                              <w:rFonts w:ascii="DIN Medium" w:hAnsi="DIN Medium" w:cstheme="majorHAnsi"/>
                              <w:color w:val="FFFFFF" w:themeColor="background1"/>
                              <w:sz w:val="28"/>
                              <w:szCs w:val="28"/>
                            </w:rPr>
                            <w:t>Einwilligungserklärung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0BBB2" id="_x0000_t202" coordsize="21600,21600" o:spt="202" path="m,l,21600r21600,l21600,xe">
              <v:stroke joinstyle="miter"/>
              <v:path gradientshapeok="t" o:connecttype="rect"/>
            </v:shapetype>
            <v:shape id="Textfeld 2" o:spid="_x0000_s1026" type="#_x0000_t202" style="position:absolute;margin-left:122.25pt;margin-top:33.3pt;width:349.35pt;height:2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" filled="f" stroked="f">
              <v:textbox>
                <w:txbxContent>
                  <w:p w14:paraId="270E8BED" w14:textId="77777777" w:rsidR="00B4466D" w:rsidRPr="007B7EB2" w:rsidRDefault="00E12B77" w:rsidP="00B4466D">
                    <w:pPr>
                      <w:jc w:val="right"/>
                      <w:rPr>
                        <w:color w:val="FFFFFF" w:themeColor="background1"/>
                        <w:sz w:val="28"/>
                        <w:szCs w:val="28"/>
                      </w:rPr>
                    </w:pPr>
                    <w:r>
                      <w:rPr>
                        <w:rFonts w:ascii="DIN Medium" w:hAnsi="DIN Medium" w:cstheme="majorHAnsi"/>
                        <w:color w:val="FFFFFF" w:themeColor="background1"/>
                        <w:sz w:val="28"/>
                        <w:szCs w:val="28"/>
                      </w:rPr>
                      <w:t>Einwilligungserklärung</w:t>
                    </w:r>
                  </w:p>
                </w:txbxContent>
              </v:textbox>
              <w10:wrap anchory="page"/>
            </v:shape>
          </w:pict>
        </mc:Fallback>
      </mc:AlternateContent>
    </w:r>
    <w:r w:rsidR="00876296" w:rsidRPr="00742C59">
      <w:rPr>
        <w:noProof/>
      </w:rPr>
      <w:drawing>
        <wp:anchor distT="0" distB="0" distL="114300" distR="114300" simplePos="0" relativeHeight="251659264" behindDoc="1" locked="0" layoutInCell="1" allowOverlap="1" wp14:anchorId="6FE8E8B6" wp14:editId="5534936A">
          <wp:simplePos x="0" y="0"/>
          <wp:positionH relativeFrom="margin">
            <wp:align>center</wp:align>
          </wp:positionH>
          <wp:positionV relativeFrom="topMargin">
            <wp:posOffset>195646</wp:posOffset>
          </wp:positionV>
          <wp:extent cx="6840000" cy="745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EHRER_BALKEN_OBEN (0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B3237"/>
    <w:multiLevelType w:val="hybridMultilevel"/>
    <w:tmpl w:val="6136BA0E"/>
    <w:lvl w:ilvl="0" w:tplc="69F68D5C">
      <w:start w:val="1"/>
      <w:numFmt w:val="bullet"/>
      <w:lvlText w:val="-"/>
      <w:lvlJc w:val="left"/>
      <w:pPr>
        <w:ind w:left="720" w:hanging="360"/>
      </w:pPr>
      <w:rPr>
        <w:rFonts w:ascii="Interstate" w:hAnsi="Interstat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6D07C6"/>
    <w:multiLevelType w:val="hybridMultilevel"/>
    <w:tmpl w:val="CBB0CFA4"/>
    <w:lvl w:ilvl="0" w:tplc="69F68D5C">
      <w:start w:val="1"/>
      <w:numFmt w:val="bullet"/>
      <w:lvlText w:val="-"/>
      <w:lvlJc w:val="left"/>
      <w:pPr>
        <w:ind w:left="720" w:hanging="360"/>
      </w:pPr>
      <w:rPr>
        <w:rFonts w:ascii="Interstate" w:hAnsi="Interstat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52D94"/>
    <w:multiLevelType w:val="multilevel"/>
    <w:tmpl w:val="9D9262E0"/>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pStyle w:val="berschrift3"/>
      <w:lvlText w:val="%1.%2.%3"/>
      <w:lvlJc w:val="left"/>
      <w:pPr>
        <w:ind w:left="431" w:hanging="431"/>
      </w:pPr>
      <w:rPr>
        <w:rFonts w:hint="default"/>
      </w:rPr>
    </w:lvl>
    <w:lvl w:ilvl="3">
      <w:start w:val="1"/>
      <w:numFmt w:val="decimal"/>
      <w:pStyle w:val="berschrift4"/>
      <w:lvlText w:val="%1.%2.%3.%4"/>
      <w:lvlJc w:val="left"/>
      <w:pPr>
        <w:ind w:left="431" w:hanging="431"/>
      </w:pPr>
      <w:rPr>
        <w:rFonts w:hint="default"/>
      </w:rPr>
    </w:lvl>
    <w:lvl w:ilvl="4">
      <w:start w:val="1"/>
      <w:numFmt w:val="decimal"/>
      <w:pStyle w:val="berschrift5"/>
      <w:lvlText w:val="%1.%2.%3.%4.%5"/>
      <w:lvlJc w:val="left"/>
      <w:pPr>
        <w:ind w:left="431" w:hanging="431"/>
      </w:pPr>
      <w:rPr>
        <w:rFonts w:hint="default"/>
      </w:rPr>
    </w:lvl>
    <w:lvl w:ilvl="5">
      <w:start w:val="1"/>
      <w:numFmt w:val="decimal"/>
      <w:pStyle w:val="berschrift6"/>
      <w:lvlText w:val="%1.%2.%3.%4.%5.%6"/>
      <w:lvlJc w:val="left"/>
      <w:pPr>
        <w:ind w:left="431" w:hanging="431"/>
      </w:pPr>
      <w:rPr>
        <w:rFonts w:hint="default"/>
      </w:rPr>
    </w:lvl>
    <w:lvl w:ilvl="6">
      <w:start w:val="1"/>
      <w:numFmt w:val="decimal"/>
      <w:pStyle w:val="berschrift7"/>
      <w:lvlText w:val="%1.%2.%3.%4.%5.%6.%7"/>
      <w:lvlJc w:val="left"/>
      <w:pPr>
        <w:ind w:left="431" w:hanging="431"/>
      </w:pPr>
      <w:rPr>
        <w:rFonts w:hint="default"/>
      </w:rPr>
    </w:lvl>
    <w:lvl w:ilvl="7">
      <w:start w:val="1"/>
      <w:numFmt w:val="decimal"/>
      <w:pStyle w:val="berschrift8"/>
      <w:lvlText w:val="%1.%2.%3.%4.%5.%6.%7.%8"/>
      <w:lvlJc w:val="left"/>
      <w:pPr>
        <w:ind w:left="431" w:hanging="431"/>
      </w:pPr>
      <w:rPr>
        <w:rFonts w:hint="default"/>
      </w:rPr>
    </w:lvl>
    <w:lvl w:ilvl="8">
      <w:start w:val="1"/>
      <w:numFmt w:val="decimal"/>
      <w:pStyle w:val="berschrift9"/>
      <w:lvlText w:val="%1.%2.%3.%4.%5.%6.%7.%8.%9"/>
      <w:lvlJc w:val="left"/>
      <w:pPr>
        <w:ind w:left="431" w:hanging="43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9F"/>
    <w:rsid w:val="0001032B"/>
    <w:rsid w:val="000325CE"/>
    <w:rsid w:val="000335B2"/>
    <w:rsid w:val="00043796"/>
    <w:rsid w:val="000B4F46"/>
    <w:rsid w:val="001504A7"/>
    <w:rsid w:val="001A5598"/>
    <w:rsid w:val="00206A71"/>
    <w:rsid w:val="00244EE0"/>
    <w:rsid w:val="002965B7"/>
    <w:rsid w:val="002A0F06"/>
    <w:rsid w:val="002C2399"/>
    <w:rsid w:val="002F7E9A"/>
    <w:rsid w:val="00333581"/>
    <w:rsid w:val="00341EE2"/>
    <w:rsid w:val="00376F0B"/>
    <w:rsid w:val="003815C6"/>
    <w:rsid w:val="00390699"/>
    <w:rsid w:val="003B647E"/>
    <w:rsid w:val="003B6C4A"/>
    <w:rsid w:val="003E6967"/>
    <w:rsid w:val="004038FC"/>
    <w:rsid w:val="00474F1F"/>
    <w:rsid w:val="00531367"/>
    <w:rsid w:val="00550CC4"/>
    <w:rsid w:val="0055407D"/>
    <w:rsid w:val="00572A24"/>
    <w:rsid w:val="005A2B24"/>
    <w:rsid w:val="005E757B"/>
    <w:rsid w:val="00672C21"/>
    <w:rsid w:val="006C2302"/>
    <w:rsid w:val="006C7603"/>
    <w:rsid w:val="006C78D3"/>
    <w:rsid w:val="006D7C2C"/>
    <w:rsid w:val="007077C1"/>
    <w:rsid w:val="007111E4"/>
    <w:rsid w:val="00713BD7"/>
    <w:rsid w:val="00733028"/>
    <w:rsid w:val="00747888"/>
    <w:rsid w:val="007538DC"/>
    <w:rsid w:val="00784964"/>
    <w:rsid w:val="007B7EB2"/>
    <w:rsid w:val="007F29DE"/>
    <w:rsid w:val="007F3C3B"/>
    <w:rsid w:val="00810D18"/>
    <w:rsid w:val="00867BF6"/>
    <w:rsid w:val="00876296"/>
    <w:rsid w:val="008C30B0"/>
    <w:rsid w:val="008F3597"/>
    <w:rsid w:val="00916FCF"/>
    <w:rsid w:val="0091777E"/>
    <w:rsid w:val="00940E36"/>
    <w:rsid w:val="009764A0"/>
    <w:rsid w:val="00993E9F"/>
    <w:rsid w:val="009A505C"/>
    <w:rsid w:val="009F1835"/>
    <w:rsid w:val="00A20C2A"/>
    <w:rsid w:val="00A4400E"/>
    <w:rsid w:val="00A518FB"/>
    <w:rsid w:val="00AA4494"/>
    <w:rsid w:val="00B1564B"/>
    <w:rsid w:val="00B40D38"/>
    <w:rsid w:val="00B4466D"/>
    <w:rsid w:val="00B46ABA"/>
    <w:rsid w:val="00BC0AC7"/>
    <w:rsid w:val="00BD145A"/>
    <w:rsid w:val="00BE7B22"/>
    <w:rsid w:val="00BF32A0"/>
    <w:rsid w:val="00C00221"/>
    <w:rsid w:val="00C373D8"/>
    <w:rsid w:val="00C774AB"/>
    <w:rsid w:val="00C91503"/>
    <w:rsid w:val="00CF1391"/>
    <w:rsid w:val="00D02683"/>
    <w:rsid w:val="00D13CB8"/>
    <w:rsid w:val="00D51077"/>
    <w:rsid w:val="00DF6D71"/>
    <w:rsid w:val="00E104C9"/>
    <w:rsid w:val="00E10CE2"/>
    <w:rsid w:val="00E12B77"/>
    <w:rsid w:val="00E41F00"/>
    <w:rsid w:val="00E460CA"/>
    <w:rsid w:val="00E62D4B"/>
    <w:rsid w:val="00E9713E"/>
    <w:rsid w:val="00EC61F9"/>
    <w:rsid w:val="00ED1739"/>
    <w:rsid w:val="00EE3672"/>
    <w:rsid w:val="00EF0569"/>
    <w:rsid w:val="00F0295C"/>
    <w:rsid w:val="00F072BD"/>
    <w:rsid w:val="00F57C9F"/>
    <w:rsid w:val="00F618AC"/>
    <w:rsid w:val="00F76968"/>
    <w:rsid w:val="00F81F47"/>
    <w:rsid w:val="00FC077B"/>
    <w:rsid w:val="00FC18AD"/>
    <w:rsid w:val="00FE3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9DFC"/>
  <w15:chartTrackingRefBased/>
  <w15:docId w15:val="{0AD6DBFB-8045-4854-9FA0-51FBFF3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50CC4"/>
    <w:rPr>
      <w:rFonts w:ascii="DIN" w:hAnsi="DIN"/>
    </w:rPr>
  </w:style>
  <w:style w:type="paragraph" w:styleId="berschrift1">
    <w:name w:val="heading 1"/>
    <w:basedOn w:val="Standard"/>
    <w:next w:val="Standard"/>
    <w:link w:val="berschrift1Zchn"/>
    <w:uiPriority w:val="9"/>
    <w:qFormat/>
    <w:rsid w:val="00EC61F9"/>
    <w:pPr>
      <w:keepNext/>
      <w:keepLines/>
      <w:spacing w:before="240" w:after="120"/>
      <w:outlineLvl w:val="0"/>
    </w:pPr>
    <w:rPr>
      <w:rFonts w:ascii="DIN Medium" w:eastAsiaTheme="majorEastAsia" w:hAnsi="DIN Medium" w:cstheme="majorBidi"/>
      <w:color w:val="2295CE"/>
      <w:sz w:val="28"/>
      <w:szCs w:val="32"/>
    </w:rPr>
  </w:style>
  <w:style w:type="paragraph" w:styleId="berschrift2">
    <w:name w:val="heading 2"/>
    <w:basedOn w:val="Standard"/>
    <w:next w:val="Standard"/>
    <w:link w:val="berschrift2Zchn"/>
    <w:uiPriority w:val="9"/>
    <w:unhideWhenUsed/>
    <w:qFormat/>
    <w:rsid w:val="00CF1391"/>
    <w:pPr>
      <w:keepNext/>
      <w:keepLines/>
      <w:spacing w:before="40" w:after="120"/>
      <w:outlineLvl w:val="1"/>
    </w:pPr>
    <w:rPr>
      <w:rFonts w:ascii="DIN Medium" w:eastAsiaTheme="majorEastAsia" w:hAnsi="DIN Medium" w:cstheme="majorBidi"/>
      <w:color w:val="57B7E4"/>
      <w:szCs w:val="26"/>
    </w:rPr>
  </w:style>
  <w:style w:type="paragraph" w:styleId="berschrift3">
    <w:name w:val="heading 3"/>
    <w:basedOn w:val="Standard"/>
    <w:next w:val="Standard"/>
    <w:link w:val="berschrift3Zchn"/>
    <w:uiPriority w:val="9"/>
    <w:semiHidden/>
    <w:unhideWhenUsed/>
    <w:qFormat/>
    <w:rsid w:val="0087629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7629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29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7629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7629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762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762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46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66D"/>
  </w:style>
  <w:style w:type="paragraph" w:styleId="Fuzeile">
    <w:name w:val="footer"/>
    <w:basedOn w:val="Standard"/>
    <w:link w:val="FuzeileZchn"/>
    <w:uiPriority w:val="99"/>
    <w:unhideWhenUsed/>
    <w:rsid w:val="00B446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66D"/>
  </w:style>
  <w:style w:type="paragraph" w:styleId="Titel">
    <w:name w:val="Title"/>
    <w:basedOn w:val="Standard"/>
    <w:next w:val="Standard"/>
    <w:link w:val="TitelZchn"/>
    <w:uiPriority w:val="10"/>
    <w:qFormat/>
    <w:rsid w:val="00876296"/>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629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5407D"/>
    <w:rPr>
      <w:rFonts w:ascii="DIN Medium" w:eastAsiaTheme="majorEastAsia" w:hAnsi="DIN Medium" w:cstheme="majorBidi"/>
      <w:color w:val="2295CE"/>
      <w:sz w:val="28"/>
      <w:szCs w:val="32"/>
    </w:rPr>
  </w:style>
  <w:style w:type="paragraph" w:styleId="Inhaltsverzeichnisberschrift">
    <w:name w:val="TOC Heading"/>
    <w:basedOn w:val="berschrift1"/>
    <w:next w:val="Standard"/>
    <w:uiPriority w:val="39"/>
    <w:unhideWhenUsed/>
    <w:qFormat/>
    <w:rsid w:val="00876296"/>
    <w:pPr>
      <w:outlineLvl w:val="9"/>
    </w:pPr>
    <w:rPr>
      <w:lang w:eastAsia="de-DE"/>
    </w:rPr>
  </w:style>
  <w:style w:type="character" w:customStyle="1" w:styleId="berschrift2Zchn">
    <w:name w:val="Überschrift 2 Zchn"/>
    <w:basedOn w:val="Absatz-Standardschriftart"/>
    <w:link w:val="berschrift2"/>
    <w:uiPriority w:val="9"/>
    <w:rsid w:val="00CF1391"/>
    <w:rPr>
      <w:rFonts w:ascii="DIN Medium" w:eastAsiaTheme="majorEastAsia" w:hAnsi="DIN Medium" w:cstheme="majorBidi"/>
      <w:color w:val="57B7E4"/>
      <w:szCs w:val="26"/>
    </w:rPr>
  </w:style>
  <w:style w:type="paragraph" w:styleId="Verzeichnis1">
    <w:name w:val="toc 1"/>
    <w:basedOn w:val="Standard"/>
    <w:next w:val="Standard"/>
    <w:autoRedefine/>
    <w:uiPriority w:val="39"/>
    <w:unhideWhenUsed/>
    <w:rsid w:val="00FC18AD"/>
    <w:pPr>
      <w:tabs>
        <w:tab w:val="left" w:pos="440"/>
        <w:tab w:val="right" w:pos="9062"/>
      </w:tabs>
      <w:spacing w:after="100"/>
    </w:pPr>
    <w:rPr>
      <w:rFonts w:ascii="DIN Medium" w:hAnsi="DIN Medium"/>
    </w:rPr>
  </w:style>
  <w:style w:type="paragraph" w:styleId="Verzeichnis2">
    <w:name w:val="toc 2"/>
    <w:basedOn w:val="Standard"/>
    <w:next w:val="Standard"/>
    <w:autoRedefine/>
    <w:uiPriority w:val="39"/>
    <w:unhideWhenUsed/>
    <w:rsid w:val="00550CC4"/>
    <w:pPr>
      <w:tabs>
        <w:tab w:val="left" w:pos="880"/>
        <w:tab w:val="right" w:pos="9062"/>
      </w:tabs>
      <w:spacing w:after="100"/>
    </w:pPr>
  </w:style>
  <w:style w:type="character" w:styleId="Hyperlink">
    <w:name w:val="Hyperlink"/>
    <w:basedOn w:val="Absatz-Standardschriftart"/>
    <w:uiPriority w:val="99"/>
    <w:unhideWhenUsed/>
    <w:rsid w:val="00876296"/>
    <w:rPr>
      <w:color w:val="0563C1" w:themeColor="hyperlink"/>
      <w:u w:val="single"/>
    </w:rPr>
  </w:style>
  <w:style w:type="character" w:customStyle="1" w:styleId="berschrift3Zchn">
    <w:name w:val="Überschrift 3 Zchn"/>
    <w:basedOn w:val="Absatz-Standardschriftart"/>
    <w:link w:val="berschrift3"/>
    <w:uiPriority w:val="9"/>
    <w:semiHidden/>
    <w:rsid w:val="00876296"/>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76296"/>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296"/>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87629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87629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8762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76296"/>
    <w:rPr>
      <w:rFonts w:asciiTheme="majorHAnsi" w:eastAsiaTheme="majorEastAsia" w:hAnsiTheme="majorHAnsi" w:cstheme="majorBidi"/>
      <w:i/>
      <w:iCs/>
      <w:color w:val="272727" w:themeColor="text1" w:themeTint="D8"/>
      <w:sz w:val="21"/>
      <w:szCs w:val="21"/>
    </w:rPr>
  </w:style>
  <w:style w:type="paragraph" w:customStyle="1" w:styleId="Mustertext">
    <w:name w:val="Mustertext"/>
    <w:basedOn w:val="Standard"/>
    <w:link w:val="MustertextZchn"/>
    <w:qFormat/>
    <w:rsid w:val="00733028"/>
    <w:pPr>
      <w:pBdr>
        <w:top w:val="single" w:sz="4" w:space="5" w:color="FFFFFF" w:themeColor="background1"/>
        <w:left w:val="single" w:sz="4" w:space="5" w:color="FFFFFF" w:themeColor="background1"/>
        <w:bottom w:val="single" w:sz="4" w:space="5" w:color="FFFFFF" w:themeColor="background1"/>
        <w:right w:val="single" w:sz="4" w:space="5" w:color="FFFFFF" w:themeColor="background1"/>
      </w:pBdr>
      <w:shd w:val="clear" w:color="auto" w:fill="EAEAEA"/>
    </w:pPr>
  </w:style>
  <w:style w:type="character" w:customStyle="1" w:styleId="MustertextZchn">
    <w:name w:val="Mustertext Zchn"/>
    <w:basedOn w:val="Absatz-Standardschriftart"/>
    <w:link w:val="Mustertext"/>
    <w:rsid w:val="00733028"/>
    <w:rPr>
      <w:rFonts w:ascii="DIN" w:hAnsi="DIN"/>
      <w:shd w:val="clear" w:color="auto" w:fill="EAEAEA"/>
    </w:rPr>
  </w:style>
  <w:style w:type="paragraph" w:styleId="Verzeichnis3">
    <w:name w:val="toc 3"/>
    <w:basedOn w:val="Standard"/>
    <w:next w:val="Standard"/>
    <w:autoRedefine/>
    <w:uiPriority w:val="39"/>
    <w:unhideWhenUsed/>
    <w:rsid w:val="00550CC4"/>
    <w:pPr>
      <w:spacing w:after="100"/>
      <w:ind w:left="440"/>
    </w:pPr>
    <w:rPr>
      <w:rFonts w:eastAsiaTheme="minorEastAsia" w:cs="Times New Roman"/>
      <w:lang w:eastAsia="de-DE"/>
    </w:rPr>
  </w:style>
  <w:style w:type="character" w:styleId="NichtaufgelsteErwhnung">
    <w:name w:val="Unresolved Mention"/>
    <w:basedOn w:val="Absatz-Standardschriftart"/>
    <w:uiPriority w:val="99"/>
    <w:semiHidden/>
    <w:unhideWhenUsed/>
    <w:rsid w:val="006C7603"/>
    <w:rPr>
      <w:color w:val="605E5C"/>
      <w:shd w:val="clear" w:color="auto" w:fill="E1DFDD"/>
    </w:rPr>
  </w:style>
  <w:style w:type="paragraph" w:styleId="Listenabsatz">
    <w:name w:val="List Paragraph"/>
    <w:basedOn w:val="Standard"/>
    <w:uiPriority w:val="34"/>
    <w:qFormat/>
    <w:rsid w:val="00E12B77"/>
    <w:pPr>
      <w:ind w:left="720"/>
      <w:contextualSpacing/>
    </w:pPr>
  </w:style>
  <w:style w:type="character" w:styleId="Kommentarzeichen">
    <w:name w:val="annotation reference"/>
    <w:basedOn w:val="Absatz-Standardschriftart"/>
    <w:uiPriority w:val="99"/>
    <w:semiHidden/>
    <w:unhideWhenUsed/>
    <w:rsid w:val="00F81F47"/>
    <w:rPr>
      <w:sz w:val="16"/>
      <w:szCs w:val="16"/>
    </w:rPr>
  </w:style>
  <w:style w:type="paragraph" w:styleId="Kommentartext">
    <w:name w:val="annotation text"/>
    <w:basedOn w:val="Standard"/>
    <w:link w:val="KommentartextZchn"/>
    <w:uiPriority w:val="99"/>
    <w:semiHidden/>
    <w:unhideWhenUsed/>
    <w:rsid w:val="00F81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1F47"/>
    <w:rPr>
      <w:rFonts w:ascii="DIN" w:hAnsi="DIN"/>
      <w:sz w:val="20"/>
      <w:szCs w:val="20"/>
    </w:rPr>
  </w:style>
  <w:style w:type="paragraph" w:styleId="Kommentarthema">
    <w:name w:val="annotation subject"/>
    <w:basedOn w:val="Kommentartext"/>
    <w:next w:val="Kommentartext"/>
    <w:link w:val="KommentarthemaZchn"/>
    <w:uiPriority w:val="99"/>
    <w:semiHidden/>
    <w:unhideWhenUsed/>
    <w:rsid w:val="00F81F47"/>
    <w:rPr>
      <w:b/>
      <w:bCs/>
    </w:rPr>
  </w:style>
  <w:style w:type="character" w:customStyle="1" w:styleId="KommentarthemaZchn">
    <w:name w:val="Kommentarthema Zchn"/>
    <w:basedOn w:val="KommentartextZchn"/>
    <w:link w:val="Kommentarthema"/>
    <w:uiPriority w:val="99"/>
    <w:semiHidden/>
    <w:rsid w:val="00F81F47"/>
    <w:rPr>
      <w:rFonts w:ascii="DIN" w:hAnsi="DIN"/>
      <w:b/>
      <w:bCs/>
      <w:sz w:val="20"/>
      <w:szCs w:val="20"/>
    </w:rPr>
  </w:style>
  <w:style w:type="paragraph" w:styleId="Sprechblasentext">
    <w:name w:val="Balloon Text"/>
    <w:basedOn w:val="Standard"/>
    <w:link w:val="SprechblasentextZchn"/>
    <w:uiPriority w:val="99"/>
    <w:semiHidden/>
    <w:unhideWhenUsed/>
    <w:rsid w:val="00F81F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tmann\MA\SynologyDrive\Datenschutz\Einwilligung%20Fotos%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6AFE-3C4C-4BF9-A808-096588ED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Einwilligung Fotos NEU.dotx</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Heitmann</dc:creator>
  <cp:keywords/>
  <dc:description/>
  <cp:lastModifiedBy>Ralf Buchner</cp:lastModifiedBy>
  <cp:revision>3</cp:revision>
  <cp:lastPrinted>2020-03-20T11:47:00Z</cp:lastPrinted>
  <dcterms:created xsi:type="dcterms:W3CDTF">2020-03-23T17:50:00Z</dcterms:created>
  <dcterms:modified xsi:type="dcterms:W3CDTF">2020-03-23T17:50:00Z</dcterms:modified>
</cp:coreProperties>
</file>