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A" w:rsidRDefault="00E57610" w:rsidP="004569FB">
      <w:pPr>
        <w:rPr>
          <w:rFonts w:ascii="Arial" w:hAnsi="Arial" w:cs="Arial"/>
          <w:b/>
          <w:color w:val="0070C0"/>
          <w:sz w:val="40"/>
          <w:szCs w:val="40"/>
        </w:rPr>
      </w:pPr>
      <w:r w:rsidRPr="00D96F5A">
        <w:rPr>
          <w:rFonts w:ascii="Arial" w:hAnsi="Arial" w:cs="Arial"/>
          <w:b/>
          <w:color w:val="0070C0"/>
          <w:sz w:val="40"/>
          <w:szCs w:val="40"/>
        </w:rPr>
        <w:t xml:space="preserve">Das gehört in </w:t>
      </w:r>
      <w:r w:rsidR="004569FB" w:rsidRPr="00D96F5A">
        <w:rPr>
          <w:rFonts w:ascii="Arial" w:hAnsi="Arial" w:cs="Arial"/>
          <w:b/>
          <w:color w:val="0070C0"/>
          <w:sz w:val="40"/>
          <w:szCs w:val="40"/>
        </w:rPr>
        <w:t xml:space="preserve"> die Regelbehandlungszeit</w:t>
      </w:r>
    </w:p>
    <w:p w:rsidR="004569FB" w:rsidRPr="00D96F5A" w:rsidRDefault="004569FB" w:rsidP="004569FB">
      <w:pPr>
        <w:rPr>
          <w:rFonts w:ascii="Arial" w:hAnsi="Arial" w:cs="Arial"/>
          <w:b/>
          <w:color w:val="0070C0"/>
          <w:sz w:val="40"/>
          <w:szCs w:val="40"/>
        </w:rPr>
      </w:pPr>
      <w:r w:rsidRPr="00D96F5A">
        <w:rPr>
          <w:rFonts w:ascii="Arial" w:hAnsi="Arial" w:cs="Arial"/>
          <w:sz w:val="32"/>
          <w:szCs w:val="32"/>
        </w:rPr>
        <w:t>z.B. KMT 15</w:t>
      </w:r>
      <w:r w:rsidR="00955D6A" w:rsidRPr="00D96F5A">
        <w:rPr>
          <w:rFonts w:ascii="Arial" w:hAnsi="Arial" w:cs="Arial"/>
          <w:sz w:val="32"/>
          <w:szCs w:val="32"/>
        </w:rPr>
        <w:t xml:space="preserve"> </w:t>
      </w:r>
      <w:r w:rsidRPr="00D96F5A">
        <w:rPr>
          <w:rFonts w:ascii="Arial" w:hAnsi="Arial" w:cs="Arial"/>
          <w:sz w:val="32"/>
          <w:szCs w:val="32"/>
        </w:rPr>
        <w:t>-</w:t>
      </w:r>
      <w:r w:rsidR="00955D6A" w:rsidRPr="00D96F5A">
        <w:rPr>
          <w:rFonts w:ascii="Arial" w:hAnsi="Arial" w:cs="Arial"/>
          <w:sz w:val="32"/>
          <w:szCs w:val="32"/>
        </w:rPr>
        <w:t xml:space="preserve"> </w:t>
      </w:r>
      <w:r w:rsidRPr="00D96F5A">
        <w:rPr>
          <w:rFonts w:ascii="Arial" w:hAnsi="Arial" w:cs="Arial"/>
          <w:sz w:val="32"/>
          <w:szCs w:val="32"/>
        </w:rPr>
        <w:t>20 Minuten = inklusive Vor</w:t>
      </w:r>
      <w:r w:rsidR="000B0513" w:rsidRPr="00D96F5A">
        <w:rPr>
          <w:rFonts w:ascii="Arial" w:hAnsi="Arial" w:cs="Arial"/>
          <w:sz w:val="32"/>
          <w:szCs w:val="32"/>
        </w:rPr>
        <w:t xml:space="preserve"> – </w:t>
      </w:r>
      <w:r w:rsidRPr="00D96F5A">
        <w:rPr>
          <w:rFonts w:ascii="Arial" w:hAnsi="Arial" w:cs="Arial"/>
          <w:sz w:val="32"/>
          <w:szCs w:val="32"/>
        </w:rPr>
        <w:t>Nachbereitung</w:t>
      </w:r>
      <w:r w:rsidR="000B0513" w:rsidRPr="00D96F5A">
        <w:rPr>
          <w:rFonts w:ascii="Arial" w:hAnsi="Arial" w:cs="Arial"/>
          <w:sz w:val="32"/>
          <w:szCs w:val="32"/>
        </w:rPr>
        <w:t xml:space="preserve"> </w:t>
      </w:r>
      <w:r w:rsidRPr="00D96F5A">
        <w:rPr>
          <w:rFonts w:ascii="Arial" w:hAnsi="Arial" w:cs="Arial"/>
          <w:sz w:val="32"/>
          <w:szCs w:val="32"/>
        </w:rPr>
        <w:t>+</w:t>
      </w:r>
      <w:r w:rsidR="000B0513" w:rsidRPr="00D96F5A">
        <w:rPr>
          <w:rFonts w:ascii="Arial" w:hAnsi="Arial" w:cs="Arial"/>
          <w:sz w:val="32"/>
          <w:szCs w:val="32"/>
        </w:rPr>
        <w:t xml:space="preserve"> </w:t>
      </w:r>
      <w:r w:rsidRPr="00D96F5A">
        <w:rPr>
          <w:rFonts w:ascii="Arial" w:hAnsi="Arial" w:cs="Arial"/>
          <w:sz w:val="32"/>
          <w:szCs w:val="32"/>
        </w:rPr>
        <w:t>Doku</w:t>
      </w:r>
      <w:r w:rsidR="000B0513" w:rsidRPr="00D96F5A">
        <w:rPr>
          <w:rFonts w:ascii="Arial" w:hAnsi="Arial" w:cs="Arial"/>
          <w:sz w:val="32"/>
          <w:szCs w:val="32"/>
        </w:rPr>
        <w:t>mentation</w:t>
      </w:r>
      <w:r w:rsidR="00955D6A" w:rsidRPr="00D96F5A">
        <w:rPr>
          <w:rFonts w:ascii="Arial" w:hAnsi="Arial" w:cs="Arial"/>
          <w:sz w:val="32"/>
          <w:szCs w:val="32"/>
        </w:rPr>
        <w:br/>
      </w:r>
      <w:r w:rsidRPr="00D96F5A">
        <w:rPr>
          <w:rFonts w:ascii="Arial" w:hAnsi="Arial" w:cs="Arial"/>
          <w:sz w:val="32"/>
          <w:szCs w:val="32"/>
        </w:rPr>
        <w:t xml:space="preserve">z.B. KG </w:t>
      </w:r>
      <w:r w:rsidR="00E57610" w:rsidRPr="00D96F5A">
        <w:rPr>
          <w:rFonts w:ascii="Arial" w:hAnsi="Arial" w:cs="Arial"/>
          <w:sz w:val="32"/>
          <w:szCs w:val="32"/>
        </w:rPr>
        <w:t xml:space="preserve">oder MT 20 </w:t>
      </w:r>
      <w:r w:rsidRPr="00D96F5A">
        <w:rPr>
          <w:rFonts w:ascii="Arial" w:hAnsi="Arial" w:cs="Arial"/>
          <w:sz w:val="32"/>
          <w:szCs w:val="32"/>
        </w:rPr>
        <w:t>Minuten = inklusive Vor</w:t>
      </w:r>
      <w:r w:rsidR="000B0513" w:rsidRPr="00D96F5A">
        <w:rPr>
          <w:rFonts w:ascii="Arial" w:hAnsi="Arial" w:cs="Arial"/>
          <w:sz w:val="32"/>
          <w:szCs w:val="32"/>
        </w:rPr>
        <w:t xml:space="preserve"> – </w:t>
      </w:r>
      <w:r w:rsidRPr="00D96F5A">
        <w:rPr>
          <w:rFonts w:ascii="Arial" w:hAnsi="Arial" w:cs="Arial"/>
          <w:sz w:val="32"/>
          <w:szCs w:val="32"/>
        </w:rPr>
        <w:t>Nachbereitung</w:t>
      </w:r>
      <w:r w:rsidR="000B0513" w:rsidRPr="00D96F5A">
        <w:rPr>
          <w:rFonts w:ascii="Arial" w:hAnsi="Arial" w:cs="Arial"/>
          <w:sz w:val="32"/>
          <w:szCs w:val="32"/>
        </w:rPr>
        <w:t xml:space="preserve"> </w:t>
      </w:r>
      <w:r w:rsidRPr="00D96F5A">
        <w:rPr>
          <w:rFonts w:ascii="Arial" w:hAnsi="Arial" w:cs="Arial"/>
          <w:sz w:val="32"/>
          <w:szCs w:val="32"/>
        </w:rPr>
        <w:t>+</w:t>
      </w:r>
      <w:r w:rsidR="00E57610" w:rsidRPr="00D96F5A">
        <w:rPr>
          <w:rFonts w:ascii="Arial" w:hAnsi="Arial" w:cs="Arial"/>
          <w:sz w:val="32"/>
          <w:szCs w:val="32"/>
        </w:rPr>
        <w:t xml:space="preserve"> </w:t>
      </w:r>
      <w:r w:rsidRPr="00D96F5A">
        <w:rPr>
          <w:rFonts w:ascii="Arial" w:hAnsi="Arial" w:cs="Arial"/>
          <w:sz w:val="32"/>
          <w:szCs w:val="32"/>
        </w:rPr>
        <w:t>Doku</w:t>
      </w:r>
      <w:r w:rsidR="00E57610" w:rsidRPr="00D96F5A">
        <w:rPr>
          <w:rFonts w:ascii="Arial" w:hAnsi="Arial" w:cs="Arial"/>
          <w:sz w:val="32"/>
          <w:szCs w:val="32"/>
        </w:rPr>
        <w:t>mentation</w:t>
      </w:r>
      <w:r w:rsidR="00955D6A" w:rsidRPr="00D96F5A">
        <w:rPr>
          <w:rFonts w:ascii="Arial" w:hAnsi="Arial" w:cs="Arial"/>
          <w:sz w:val="32"/>
          <w:szCs w:val="32"/>
        </w:rPr>
        <w:br/>
      </w:r>
      <w:r w:rsidRPr="00D96F5A">
        <w:rPr>
          <w:rFonts w:ascii="MS Gothic" w:eastAsia="MS Gothic" w:hAnsi="MS Gothic" w:cs="MS Gothic" w:hint="eastAsia"/>
          <w:sz w:val="32"/>
          <w:szCs w:val="32"/>
        </w:rPr>
        <w:t>➢</w:t>
      </w:r>
      <w:r w:rsidR="00E57610" w:rsidRPr="00D96F5A">
        <w:rPr>
          <w:rFonts w:ascii="Arial" w:hAnsi="Arial" w:cs="Arial"/>
          <w:sz w:val="32"/>
          <w:szCs w:val="32"/>
        </w:rPr>
        <w:t xml:space="preserve">Vor-Nachbereitung </w:t>
      </w:r>
      <w:r w:rsidRPr="00D96F5A">
        <w:rPr>
          <w:rFonts w:ascii="Arial" w:hAnsi="Arial" w:cs="Arial"/>
          <w:sz w:val="32"/>
          <w:szCs w:val="32"/>
        </w:rPr>
        <w:t>+</w:t>
      </w:r>
      <w:r w:rsidR="00E57610" w:rsidRPr="00D96F5A">
        <w:rPr>
          <w:rFonts w:ascii="Arial" w:hAnsi="Arial" w:cs="Arial"/>
          <w:sz w:val="32"/>
          <w:szCs w:val="32"/>
        </w:rPr>
        <w:t xml:space="preserve"> </w:t>
      </w:r>
      <w:r w:rsidRPr="00D96F5A">
        <w:rPr>
          <w:rFonts w:ascii="Arial" w:hAnsi="Arial" w:cs="Arial"/>
          <w:sz w:val="32"/>
          <w:szCs w:val="32"/>
        </w:rPr>
        <w:t>Doku</w:t>
      </w:r>
      <w:r w:rsidR="00E57610" w:rsidRPr="00D96F5A">
        <w:rPr>
          <w:rFonts w:ascii="Arial" w:hAnsi="Arial" w:cs="Arial"/>
          <w:sz w:val="32"/>
          <w:szCs w:val="32"/>
        </w:rPr>
        <w:t xml:space="preserve">mentation </w:t>
      </w:r>
      <w:r w:rsidRPr="00D96F5A">
        <w:rPr>
          <w:rFonts w:ascii="Arial" w:hAnsi="Arial" w:cs="Arial"/>
          <w:sz w:val="32"/>
          <w:szCs w:val="32"/>
        </w:rPr>
        <w:t>definiert auf 7,</w:t>
      </w:r>
      <w:r w:rsidR="00E57610" w:rsidRPr="00D96F5A">
        <w:rPr>
          <w:rFonts w:ascii="Arial" w:hAnsi="Arial" w:cs="Arial"/>
          <w:sz w:val="32"/>
          <w:szCs w:val="32"/>
        </w:rPr>
        <w:t xml:space="preserve"> </w:t>
      </w:r>
      <w:r w:rsidRPr="00D96F5A">
        <w:rPr>
          <w:rFonts w:ascii="Arial" w:hAnsi="Arial" w:cs="Arial"/>
          <w:sz w:val="32"/>
          <w:szCs w:val="32"/>
        </w:rPr>
        <w:t>5 Minuten</w:t>
      </w:r>
    </w:p>
    <w:p w:rsidR="004569FB" w:rsidRPr="00D96F5A" w:rsidRDefault="004569FB" w:rsidP="004569FB">
      <w:pPr>
        <w:rPr>
          <w:rFonts w:ascii="Arial" w:hAnsi="Arial" w:cs="Arial"/>
          <w:sz w:val="32"/>
          <w:szCs w:val="32"/>
        </w:rPr>
      </w:pPr>
      <w:r w:rsidRPr="00D96F5A">
        <w:rPr>
          <w:rFonts w:ascii="Arial" w:hAnsi="Arial" w:cs="Arial"/>
          <w:color w:val="C00000"/>
          <w:sz w:val="32"/>
          <w:szCs w:val="32"/>
        </w:rPr>
        <w:t xml:space="preserve">d.h. es bleiben im Schnitt </w:t>
      </w:r>
      <w:r w:rsidRPr="00D96F5A">
        <w:rPr>
          <w:rFonts w:ascii="Arial" w:hAnsi="Arial" w:cs="Arial"/>
          <w:b/>
          <w:color w:val="C00000"/>
          <w:sz w:val="32"/>
          <w:szCs w:val="32"/>
        </w:rPr>
        <w:t>lediglich 12,5 Minuten reine Behandlungszeit übrig</w:t>
      </w:r>
      <w:r w:rsidRPr="00D96F5A">
        <w:rPr>
          <w:rFonts w:ascii="Arial" w:hAnsi="Arial" w:cs="Arial"/>
          <w:sz w:val="32"/>
          <w:szCs w:val="32"/>
        </w:rPr>
        <w:t>.</w:t>
      </w:r>
    </w:p>
    <w:p w:rsidR="000B0513" w:rsidRPr="00D96F5A" w:rsidRDefault="004569FB" w:rsidP="004569FB">
      <w:pPr>
        <w:rPr>
          <w:rFonts w:ascii="Arial" w:hAnsi="Arial" w:cs="Arial"/>
          <w:sz w:val="32"/>
          <w:szCs w:val="32"/>
        </w:rPr>
      </w:pPr>
      <w:r w:rsidRPr="00D96F5A">
        <w:rPr>
          <w:rFonts w:ascii="Arial" w:hAnsi="Arial" w:cs="Arial"/>
          <w:sz w:val="32"/>
          <w:szCs w:val="32"/>
        </w:rPr>
        <w:t>Leider sind uns bisher weder die Kassen, noch das Schiedsgericht in Richtung zeitgemäße</w:t>
      </w:r>
      <w:r w:rsidR="00955D6A" w:rsidRPr="00D96F5A">
        <w:rPr>
          <w:rFonts w:ascii="Arial" w:hAnsi="Arial" w:cs="Arial"/>
          <w:sz w:val="32"/>
          <w:szCs w:val="32"/>
        </w:rPr>
        <w:br/>
      </w:r>
      <w:r w:rsidRPr="00D96F5A">
        <w:rPr>
          <w:rFonts w:ascii="Arial" w:hAnsi="Arial" w:cs="Arial"/>
          <w:sz w:val="32"/>
          <w:szCs w:val="32"/>
        </w:rPr>
        <w:t xml:space="preserve">Leistungszeitgestaltung gefolgt. </w:t>
      </w:r>
    </w:p>
    <w:p w:rsidR="004569FB" w:rsidRPr="00D96F5A" w:rsidRDefault="004569FB" w:rsidP="004569FB">
      <w:pPr>
        <w:rPr>
          <w:rFonts w:ascii="Arial" w:hAnsi="Arial" w:cs="Arial"/>
          <w:color w:val="C00000"/>
          <w:sz w:val="32"/>
          <w:szCs w:val="32"/>
        </w:rPr>
      </w:pPr>
      <w:r w:rsidRPr="00D96F5A">
        <w:rPr>
          <w:rFonts w:ascii="Arial" w:hAnsi="Arial" w:cs="Arial"/>
          <w:color w:val="C00000"/>
          <w:sz w:val="32"/>
          <w:szCs w:val="32"/>
        </w:rPr>
        <w:t>Die Chance</w:t>
      </w:r>
      <w:r w:rsidR="000B0513" w:rsidRPr="00D96F5A">
        <w:rPr>
          <w:rFonts w:ascii="Arial" w:hAnsi="Arial" w:cs="Arial"/>
          <w:color w:val="C00000"/>
          <w:sz w:val="32"/>
          <w:szCs w:val="32"/>
        </w:rPr>
        <w:t xml:space="preserve"> </w:t>
      </w:r>
      <w:r w:rsidRPr="00D96F5A">
        <w:rPr>
          <w:rFonts w:ascii="Arial" w:hAnsi="Arial" w:cs="Arial"/>
          <w:color w:val="C00000"/>
          <w:sz w:val="32"/>
          <w:szCs w:val="32"/>
        </w:rPr>
        <w:t>hiermit entscheidend zur Attraktivität des Berufsbildes beizutragen ist vorerst vertan.</w:t>
      </w:r>
    </w:p>
    <w:p w:rsidR="004569FB" w:rsidRPr="00D96F5A" w:rsidRDefault="004569FB" w:rsidP="004569FB">
      <w:pPr>
        <w:rPr>
          <w:rFonts w:ascii="Arial" w:hAnsi="Arial" w:cs="Arial"/>
          <w:b/>
          <w:color w:val="C00000"/>
          <w:sz w:val="32"/>
          <w:szCs w:val="32"/>
        </w:rPr>
      </w:pPr>
      <w:r w:rsidRPr="00D96F5A">
        <w:rPr>
          <w:rFonts w:ascii="Arial" w:hAnsi="Arial" w:cs="Arial"/>
          <w:b/>
          <w:color w:val="C00000"/>
          <w:sz w:val="32"/>
          <w:szCs w:val="32"/>
        </w:rPr>
        <w:t>Die Patienten und Therapeuten sind die Leidtragenden.</w:t>
      </w:r>
    </w:p>
    <w:p w:rsidR="004569FB" w:rsidRPr="00D96F5A" w:rsidRDefault="00A7269E" w:rsidP="004569FB">
      <w:pPr>
        <w:rPr>
          <w:rFonts w:ascii="Arial" w:hAnsi="Arial" w:cs="Arial"/>
          <w:sz w:val="32"/>
          <w:szCs w:val="32"/>
        </w:rPr>
      </w:pPr>
      <w:r>
        <w:rPr>
          <w:rFonts w:ascii="Arial" w:eastAsia="MS Gothic" w:hAnsi="Arial" w:cs="Arial"/>
          <w:sz w:val="32"/>
          <w:szCs w:val="32"/>
        </w:rPr>
        <w:t>Es</w:t>
      </w:r>
      <w:r w:rsidR="00955D6A" w:rsidRPr="00D96F5A">
        <w:rPr>
          <w:rFonts w:ascii="Arial" w:eastAsia="MS Gothic" w:hAnsi="Arial" w:cs="Arial"/>
          <w:sz w:val="32"/>
          <w:szCs w:val="32"/>
        </w:rPr>
        <w:t xml:space="preserve"> </w:t>
      </w:r>
      <w:r w:rsidR="004569FB" w:rsidRPr="00D96F5A">
        <w:rPr>
          <w:rFonts w:ascii="Arial" w:hAnsi="Arial" w:cs="Arial"/>
          <w:sz w:val="32"/>
          <w:szCs w:val="32"/>
        </w:rPr>
        <w:t>bleibt vorerst nur der Weg von schriftlich</w:t>
      </w:r>
      <w:r w:rsidR="000B0513" w:rsidRPr="00D96F5A">
        <w:rPr>
          <w:rFonts w:ascii="Arial" w:hAnsi="Arial" w:cs="Arial"/>
          <w:sz w:val="32"/>
          <w:szCs w:val="32"/>
        </w:rPr>
        <w:t xml:space="preserve"> </w:t>
      </w:r>
      <w:r w:rsidR="004569FB" w:rsidRPr="00D96F5A">
        <w:rPr>
          <w:rFonts w:ascii="Arial" w:hAnsi="Arial" w:cs="Arial"/>
          <w:sz w:val="32"/>
          <w:szCs w:val="32"/>
        </w:rPr>
        <w:t>vereinbarter Zusatzleistung mit den Patienten.</w:t>
      </w:r>
    </w:p>
    <w:p w:rsidR="00D96F5A" w:rsidRDefault="004569FB" w:rsidP="004569FB">
      <w:pPr>
        <w:rPr>
          <w:rFonts w:ascii="Arial" w:hAnsi="Arial" w:cs="Arial"/>
          <w:sz w:val="32"/>
          <w:szCs w:val="32"/>
        </w:rPr>
      </w:pPr>
      <w:r w:rsidRPr="00D96F5A">
        <w:rPr>
          <w:rFonts w:ascii="MS Gothic" w:eastAsia="MS Gothic" w:hAnsi="MS Gothic" w:cs="MS Gothic" w:hint="eastAsia"/>
          <w:sz w:val="32"/>
          <w:szCs w:val="32"/>
        </w:rPr>
        <w:t>➢</w:t>
      </w:r>
      <w:r w:rsidRPr="00D96F5A">
        <w:rPr>
          <w:rFonts w:ascii="Arial" w:hAnsi="Arial" w:cs="Arial"/>
          <w:sz w:val="32"/>
          <w:szCs w:val="32"/>
        </w:rPr>
        <w:t>Dazu heißt es in §8 (6) Rahmenvertrag: neben der gesetzlichen Zuzahlung dürfen keine</w:t>
      </w:r>
      <w:r w:rsidR="00955D6A" w:rsidRPr="00D96F5A">
        <w:rPr>
          <w:rFonts w:ascii="Arial" w:hAnsi="Arial" w:cs="Arial"/>
          <w:sz w:val="32"/>
          <w:szCs w:val="32"/>
        </w:rPr>
        <w:br/>
        <w:t xml:space="preserve">   </w:t>
      </w:r>
      <w:r w:rsidRPr="00D96F5A">
        <w:rPr>
          <w:rFonts w:ascii="Arial" w:hAnsi="Arial" w:cs="Arial"/>
          <w:sz w:val="32"/>
          <w:szCs w:val="32"/>
        </w:rPr>
        <w:t>weiteren Zahlungen gefordert werden, und weiter: “Schriftlich vereinbarte private</w:t>
      </w:r>
      <w:r w:rsidR="00955D6A" w:rsidRPr="00D96F5A">
        <w:rPr>
          <w:rFonts w:ascii="Arial" w:hAnsi="Arial" w:cs="Arial"/>
          <w:sz w:val="32"/>
          <w:szCs w:val="32"/>
        </w:rPr>
        <w:br/>
        <w:t xml:space="preserve">   </w:t>
      </w:r>
      <w:r w:rsidRPr="00D96F5A">
        <w:rPr>
          <w:rFonts w:ascii="Arial" w:hAnsi="Arial" w:cs="Arial"/>
          <w:sz w:val="32"/>
          <w:szCs w:val="32"/>
        </w:rPr>
        <w:t>Zusatzleist</w:t>
      </w:r>
      <w:r w:rsidR="00C22F48">
        <w:rPr>
          <w:rFonts w:ascii="Arial" w:hAnsi="Arial" w:cs="Arial"/>
          <w:sz w:val="32"/>
          <w:szCs w:val="32"/>
        </w:rPr>
        <w:t>ungen bleiben hiervon unberührt</w:t>
      </w:r>
      <w:r w:rsidR="000B0513" w:rsidRPr="00D96F5A">
        <w:rPr>
          <w:rFonts w:ascii="Arial" w:hAnsi="Arial" w:cs="Arial"/>
          <w:sz w:val="32"/>
          <w:szCs w:val="32"/>
        </w:rPr>
        <w:t>“</w:t>
      </w:r>
      <w:r w:rsidR="00C22F48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  <w:r w:rsidR="000B0513" w:rsidRPr="00D96F5A">
        <w:rPr>
          <w:rFonts w:ascii="Arial" w:hAnsi="Arial" w:cs="Arial"/>
          <w:sz w:val="32"/>
          <w:szCs w:val="32"/>
        </w:rPr>
        <w:t xml:space="preserve"> Was ist das für eine Hintertür?</w:t>
      </w:r>
      <w:r w:rsidRPr="00D96F5A">
        <w:rPr>
          <w:rFonts w:ascii="Arial" w:hAnsi="Arial" w:cs="Arial"/>
          <w:sz w:val="32"/>
          <w:szCs w:val="32"/>
        </w:rPr>
        <w:t xml:space="preserve"> </w:t>
      </w:r>
    </w:p>
    <w:p w:rsidR="00966F27" w:rsidRPr="00D96F5A" w:rsidRDefault="004569FB" w:rsidP="004569FB">
      <w:pPr>
        <w:rPr>
          <w:rFonts w:ascii="Arial" w:hAnsi="Arial" w:cs="Arial"/>
          <w:b/>
          <w:sz w:val="32"/>
          <w:szCs w:val="32"/>
        </w:rPr>
      </w:pPr>
      <w:r w:rsidRPr="00D96F5A">
        <w:rPr>
          <w:rFonts w:ascii="Arial" w:hAnsi="Arial" w:cs="Arial"/>
          <w:b/>
          <w:color w:val="C00000"/>
          <w:sz w:val="32"/>
          <w:szCs w:val="32"/>
        </w:rPr>
        <w:t>Das entspricht nicht un</w:t>
      </w:r>
      <w:r w:rsidR="000B0513" w:rsidRPr="00D96F5A">
        <w:rPr>
          <w:rFonts w:ascii="Arial" w:hAnsi="Arial" w:cs="Arial"/>
          <w:b/>
          <w:color w:val="C00000"/>
          <w:sz w:val="32"/>
          <w:szCs w:val="32"/>
        </w:rPr>
        <w:t>serer Grundidee der Versorgung!</w:t>
      </w:r>
    </w:p>
    <w:sectPr w:rsidR="00966F27" w:rsidRPr="00D96F5A" w:rsidSect="004569F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FB"/>
    <w:rsid w:val="000B0513"/>
    <w:rsid w:val="004569FB"/>
    <w:rsid w:val="00955D6A"/>
    <w:rsid w:val="00966F27"/>
    <w:rsid w:val="00A7269E"/>
    <w:rsid w:val="00C22F48"/>
    <w:rsid w:val="00D96F5A"/>
    <w:rsid w:val="00E5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Leibold</dc:creator>
  <cp:lastModifiedBy>Ines Leibold</cp:lastModifiedBy>
  <cp:revision>6</cp:revision>
  <dcterms:created xsi:type="dcterms:W3CDTF">2022-01-23T15:53:00Z</dcterms:created>
  <dcterms:modified xsi:type="dcterms:W3CDTF">2022-01-24T18:34:00Z</dcterms:modified>
</cp:coreProperties>
</file>